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高校毕业生社保补贴申领（灵活就业）申请表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689"/>
        <w:gridCol w:w="821"/>
        <w:gridCol w:w="1191"/>
        <w:gridCol w:w="135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证件类型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证件号码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学    历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  <w:t xml:space="preserve">     市     区（县、市）     街道（乡镇）    社区（村）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  <w:t xml:space="preserve">     市     区（县、市）     街道（乡镇）    社区（村）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参保情况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职工基本养老保险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□职工基本医疗保险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 xml:space="preserve">□其他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楷体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申请补贴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起止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申请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灵活就业</w:t>
            </w:r>
          </w:p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内容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/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平台名称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4"/>
                <w:szCs w:val="24"/>
              </w:rPr>
              <w:t>个人声明</w:t>
            </w: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宋体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本人所提供的申请资料真实有效，如有虚假或隐瞒，愿承担相应的法律责任并按规定退回补贴。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 xml:space="preserve">                                         申请人签名：        </w:t>
            </w:r>
          </w:p>
          <w:p>
            <w:pPr>
              <w:widowControl/>
              <w:adjustRightInd w:val="0"/>
              <w:snapToGrid w:val="0"/>
              <w:ind w:firstLine="5640" w:firstLineChars="2350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 xml:space="preserve">  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adjustRightInd w:val="0"/>
        <w:snapToGrid w:val="0"/>
        <w:rPr>
          <w:rFonts w:hint="eastAsia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eastAsia="仿宋_GB2312"/>
          <w:b/>
          <w:bCs/>
          <w:sz w:val="24"/>
          <w:szCs w:val="24"/>
          <w:lang w:val="en-US" w:eastAsia="zh-CN"/>
        </w:rPr>
        <w:t>填表说明：</w:t>
      </w:r>
    </w:p>
    <w:p>
      <w:pPr>
        <w:adjustRightInd w:val="0"/>
        <w:snapToGrid w:val="0"/>
        <w:ind w:firstLine="480"/>
        <w:rPr>
          <w:rFonts w:hint="default" w:eastAsia="仿宋_GB2312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4"/>
          <w:lang w:val="en-US" w:eastAsia="zh-CN"/>
        </w:rPr>
        <w:t>1.如未办理灵活就业登记，本补贴审核通过时将自动生成灵活就业登记；</w:t>
      </w:r>
    </w:p>
    <w:p>
      <w:pPr>
        <w:adjustRightInd w:val="0"/>
        <w:snapToGrid w:val="0"/>
        <w:ind w:firstLine="48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.“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>灵活就业内容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”栏请按照以下分类填写具体就业类型名称：</w:t>
      </w:r>
    </w:p>
    <w:p>
      <w:pPr>
        <w:adjustRightInd w:val="0"/>
        <w:snapToGrid w:val="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　　新就业形态劳动者选择填写：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1-1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网约配送；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1-2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网约客运；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1-3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网约货运；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1-4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快递物流；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1-5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互联网营销；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1-6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互联网家政服务；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1-7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互联网教育；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1-8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其他依托互联网平台灵活就业（填写具体就业内容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>　　　　　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）</w:t>
      </w:r>
    </w:p>
    <w:p>
      <w:pPr>
        <w:numPr>
          <w:ilvl w:val="0"/>
          <w:numId w:val="0"/>
        </w:numPr>
        <w:adjustRightInd w:val="0"/>
        <w:snapToGrid w:val="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　　非新就业形态劳动者选择填写：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2-1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小店临时工；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2-2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单位临时工（未参保）；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2-3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临时建筑工人；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2-4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采茶工；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2-5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家政服务；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2-6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文字工作者；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2-7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文艺工作者（艺术类、模特等）；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2-8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其他灵活就业（填写具体就业内容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>　　　　　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　　2.“平台名称”栏由新就业形态劳动者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选择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填写其依托的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24"/>
          <w:szCs w:val="24"/>
          <w:shd w:val="clear" w:color="auto" w:fill="auto"/>
          <w:lang w:val="en-US" w:eastAsia="zh-CN" w:bidi="ar"/>
        </w:rPr>
        <w:t>互联网平台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kern w:val="2"/>
          <w:sz w:val="24"/>
          <w:szCs w:val="24"/>
          <w:shd w:val="clear" w:color="auto" w:fill="auto"/>
          <w:lang w:val="en-US" w:eastAsia="zh-CN" w:bidi="ar"/>
        </w:rPr>
        <w:t>名称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(1)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58同城；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(2)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E代驾；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(3)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UU跑腿；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(4)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曹操出行；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(5)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达达平台；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(6)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达达骑士；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(7)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滴答跑腿；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(8)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滴滴出行；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(9)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滴滴代驾；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(10)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滴滴货运；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(11)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点我达跑腿；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(12)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蜂鸟众包；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(13)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货拉拉；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(14)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京东惠景；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(15)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跑腿哥；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(16)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闪骑士到家；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(17)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闪时送；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(18)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顺丰同城骑士；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(19)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私有化骑手；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(20)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小蒸跑腿；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(21)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一喂跑腿；</w:t>
      </w:r>
      <w:r>
        <w:rPr>
          <w:rFonts w:hint="default" w:ascii="Times New Roman" w:hAnsi="Times New Roman" w:eastAsia="仿宋_GB2312" w:cs="Times New Roman"/>
          <w:sz w:val="24"/>
          <w:szCs w:val="24"/>
          <w:lang w:val="en" w:eastAsia="zh-CN"/>
        </w:rPr>
        <w:t>(22)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其他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平台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（填写具体平台名称：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>　　　　　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70544614"/>
    <w:rsid w:val="41320D05"/>
    <w:rsid w:val="70544614"/>
    <w:rsid w:val="EFD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2021-11-17T08:45:00Z</dcterms:created>
  <dc:creator>蔡一帆</dc:creator>
  <cp:lastModifiedBy>rsj</cp:lastModifiedBy>
  <dcterms:modified xsi:type="dcterms:W3CDTF">2023-08-16T09:26:18Z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E99FA8F6B9AB468095F9A4891A8E1F6C</vt:lpwstr>
  </property>
</Properties>
</file>