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高校毕业生社保补贴申领（单位吸纳）申请表</w:t>
      </w:r>
    </w:p>
    <w:tbl>
      <w:tblPr>
        <w:tblStyle w:val="4"/>
        <w:tblW w:w="133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596"/>
        <w:gridCol w:w="611"/>
        <w:gridCol w:w="876"/>
        <w:gridCol w:w="2021"/>
        <w:gridCol w:w="801"/>
        <w:gridCol w:w="1106"/>
        <w:gridCol w:w="8"/>
        <w:gridCol w:w="2228"/>
        <w:gridCol w:w="2068"/>
        <w:gridCol w:w="1274"/>
        <w:gridCol w:w="1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单位名称（盖章）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申请日期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注册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地址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</w:rPr>
              <w:t xml:space="preserve">     市     区（县、市）     街道（乡镇）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统一社会信用代码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开户名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开户行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账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号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是否劳务派遣公司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联系人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证件类型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学历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时间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申请补贴起止年月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w w:val="92"/>
                <w:sz w:val="24"/>
                <w:szCs w:val="24"/>
              </w:rPr>
              <w:t>劳动合同起止日期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是否劳务派遣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员工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职业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（工种）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6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合计        人</w:t>
            </w:r>
          </w:p>
        </w:tc>
      </w:tr>
    </w:tbl>
    <w:p>
      <w:pPr>
        <w:ind w:firstLine="420" w:firstLineChars="200"/>
      </w:pPr>
      <w:r>
        <w:rPr>
          <w:rFonts w:hint="eastAsia"/>
          <w:lang w:val="en-US" w:eastAsia="zh-CN"/>
        </w:rPr>
        <w:t>备注：用人单位为劳务派遣公司时，需填写“是否劳务派遣员工”。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11C45"/>
    <w:rsid w:val="47811C45"/>
    <w:rsid w:val="FF5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/>
    </w:r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2021-11-17T08:54:00Z</dcterms:created>
  <dc:creator>蔡一帆</dc:creator>
  <cp:lastModifiedBy>rsj</cp:lastModifiedBy>
  <dcterms:modified xsi:type="dcterms:W3CDTF">2023-08-16T10:07:54Z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E76EC75FA55341EC93F8F65593F2C004</vt:lpwstr>
  </property>
</Properties>
</file>